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35676" w14:textId="77777777" w:rsidR="00903803" w:rsidRDefault="00903803">
      <w:pPr>
        <w:jc w:val="center"/>
        <w:rPr>
          <w:b/>
          <w:sz w:val="22"/>
          <w:szCs w:val="22"/>
        </w:rPr>
      </w:pPr>
    </w:p>
    <w:p w14:paraId="5DF8C49B" w14:textId="77777777" w:rsidR="00903803" w:rsidRDefault="00903803">
      <w:pPr>
        <w:jc w:val="center"/>
        <w:rPr>
          <w:b/>
          <w:sz w:val="22"/>
          <w:szCs w:val="22"/>
        </w:rPr>
      </w:pPr>
    </w:p>
    <w:p w14:paraId="2B9B630C" w14:textId="77777777" w:rsidR="00903803" w:rsidRDefault="007B1B0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LA ALCALDESA MAYOR DE BOGOTÁ, D. C.</w:t>
      </w:r>
    </w:p>
    <w:p w14:paraId="03339D0D" w14:textId="77777777" w:rsidR="00903803" w:rsidRDefault="00903803">
      <w:pPr>
        <w:rPr>
          <w:sz w:val="22"/>
          <w:szCs w:val="22"/>
        </w:rPr>
      </w:pPr>
    </w:p>
    <w:p w14:paraId="6E1CBF75" w14:textId="77777777" w:rsidR="00903803" w:rsidRDefault="00903803">
      <w:pPr>
        <w:jc w:val="both"/>
        <w:rPr>
          <w:bCs/>
          <w:sz w:val="22"/>
          <w:szCs w:val="22"/>
        </w:rPr>
      </w:pPr>
    </w:p>
    <w:p w14:paraId="5FE9CD23" w14:textId="77777777" w:rsidR="00903803" w:rsidRDefault="007B1B0E">
      <w:pPr>
        <w:jc w:val="center"/>
        <w:rPr>
          <w:sz w:val="22"/>
          <w:szCs w:val="22"/>
        </w:rPr>
      </w:pPr>
      <w:r>
        <w:rPr>
          <w:sz w:val="22"/>
          <w:szCs w:val="22"/>
        </w:rPr>
        <w:t>En uso de sus facultades constitucionales y legales, en especial las conferidas en el numeral 9 del Artículo 38 del Decreto ley 1421 de 1993, y,</w:t>
      </w:r>
    </w:p>
    <w:p w14:paraId="276F9C32" w14:textId="77777777" w:rsidR="00903803" w:rsidRDefault="00903803">
      <w:pPr>
        <w:jc w:val="center"/>
        <w:rPr>
          <w:b/>
          <w:sz w:val="22"/>
          <w:szCs w:val="22"/>
        </w:rPr>
      </w:pPr>
    </w:p>
    <w:p w14:paraId="7FC7F3E4" w14:textId="77777777" w:rsidR="00903803" w:rsidRDefault="00903803">
      <w:pPr>
        <w:jc w:val="center"/>
        <w:rPr>
          <w:b/>
          <w:sz w:val="22"/>
          <w:szCs w:val="22"/>
        </w:rPr>
      </w:pPr>
    </w:p>
    <w:p w14:paraId="34E467D7" w14:textId="7FB97EAB" w:rsidR="00903803" w:rsidRDefault="007B1B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CONSIDERANDO</w:t>
      </w:r>
    </w:p>
    <w:p w14:paraId="0A3D6B7F" w14:textId="7151A6E6" w:rsidR="00993668" w:rsidRDefault="00993668">
      <w:pPr>
        <w:jc w:val="center"/>
        <w:rPr>
          <w:b/>
          <w:sz w:val="22"/>
          <w:szCs w:val="22"/>
        </w:rPr>
      </w:pPr>
    </w:p>
    <w:p w14:paraId="1F4BB15D" w14:textId="4105E226" w:rsidR="00993668" w:rsidRDefault="00993668" w:rsidP="00993668">
      <w:pPr>
        <w:jc w:val="both"/>
        <w:rPr>
          <w:sz w:val="22"/>
          <w:szCs w:val="22"/>
        </w:rPr>
      </w:pPr>
      <w:r>
        <w:rPr>
          <w:sz w:val="22"/>
          <w:szCs w:val="22"/>
        </w:rPr>
        <w:t>Que mediante Decreto 049 de 2017, se encuentra establecida la planta de empleos de la Secretaría Distrital de Cultura, Recreación y Deporte.</w:t>
      </w:r>
    </w:p>
    <w:p w14:paraId="647CB57F" w14:textId="36D6C746" w:rsidR="00993668" w:rsidRDefault="00993668" w:rsidP="00993668">
      <w:pPr>
        <w:rPr>
          <w:b/>
          <w:sz w:val="22"/>
          <w:szCs w:val="22"/>
        </w:rPr>
      </w:pPr>
    </w:p>
    <w:p w14:paraId="3254B281" w14:textId="77777777" w:rsidR="00903803" w:rsidRDefault="007B1B0E">
      <w:pPr>
        <w:jc w:val="both"/>
        <w:rPr>
          <w:sz w:val="22"/>
          <w:szCs w:val="22"/>
        </w:rPr>
      </w:pPr>
      <w:r>
        <w:rPr>
          <w:sz w:val="22"/>
          <w:szCs w:val="22"/>
        </w:rPr>
        <w:t>Que mediante Decreto ____ de 2020, la Alcaldesa Mayor modificó la Estructura Organizacional de la Secretaría Distrital de Cultura, Recreación y Deporte.</w:t>
      </w:r>
    </w:p>
    <w:p w14:paraId="686AD3F2" w14:textId="77777777" w:rsidR="00903803" w:rsidRDefault="00903803">
      <w:pPr>
        <w:jc w:val="both"/>
        <w:rPr>
          <w:sz w:val="22"/>
          <w:szCs w:val="22"/>
        </w:rPr>
      </w:pPr>
    </w:p>
    <w:p w14:paraId="6551E798" w14:textId="6250BAD3" w:rsidR="00903803" w:rsidRDefault="007B1B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la Secretaría Distrital de Cultura, Recreación y Deporte presentó al Departamento Administrativo del Servicio Civil Distrital el estudio técnico para la modificación de la planta de empleos, quien emitió concepto técnico favorable en oficio número _______ del ____ de 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2020</w:t>
      </w:r>
      <w:r w:rsidR="008E3B74">
        <w:rPr>
          <w:sz w:val="22"/>
          <w:szCs w:val="22"/>
        </w:rPr>
        <w:t>.</w:t>
      </w:r>
    </w:p>
    <w:p w14:paraId="122E95A7" w14:textId="77777777" w:rsidR="00903803" w:rsidRDefault="00903803">
      <w:pPr>
        <w:jc w:val="both"/>
        <w:rPr>
          <w:sz w:val="22"/>
          <w:szCs w:val="22"/>
        </w:rPr>
      </w:pPr>
    </w:p>
    <w:p w14:paraId="202FDC92" w14:textId="77777777" w:rsidR="00903803" w:rsidRDefault="007B1B0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En mérito de lo expuesto,</w:t>
      </w:r>
    </w:p>
    <w:p w14:paraId="672D89A7" w14:textId="77777777" w:rsidR="00903803" w:rsidRDefault="00903803">
      <w:pPr>
        <w:jc w:val="center"/>
        <w:rPr>
          <w:b/>
          <w:sz w:val="22"/>
          <w:szCs w:val="22"/>
        </w:rPr>
      </w:pPr>
    </w:p>
    <w:p w14:paraId="5906C9D9" w14:textId="77777777" w:rsidR="00903803" w:rsidRDefault="007B1B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DECRETA</w:t>
      </w:r>
    </w:p>
    <w:p w14:paraId="747A5F2C" w14:textId="77777777" w:rsidR="00903803" w:rsidRDefault="00903803">
      <w:pPr>
        <w:rPr>
          <w:sz w:val="22"/>
          <w:szCs w:val="22"/>
        </w:rPr>
      </w:pPr>
    </w:p>
    <w:p w14:paraId="15A216EB" w14:textId="77777777" w:rsidR="00903803" w:rsidRDefault="007B1B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Artículo </w:t>
      </w:r>
      <w:r>
        <w:rPr>
          <w:b/>
          <w:sz w:val="22"/>
          <w:szCs w:val="22"/>
        </w:rPr>
        <w:t xml:space="preserve">1º.- </w:t>
      </w:r>
      <w:r>
        <w:rPr>
          <w:bCs/>
          <w:sz w:val="22"/>
          <w:szCs w:val="22"/>
        </w:rPr>
        <w:t>Suprimir de la planta de empleos de la Secretaría Distrital de Cultura, Recreación y Deporte a los siguientes empleos: </w:t>
      </w:r>
    </w:p>
    <w:p w14:paraId="0655F9A2" w14:textId="77777777" w:rsidR="00903803" w:rsidRDefault="00903803">
      <w:pPr>
        <w:jc w:val="both"/>
        <w:rPr>
          <w:sz w:val="22"/>
          <w:szCs w:val="22"/>
        </w:rPr>
      </w:pPr>
    </w:p>
    <w:p w14:paraId="2B568189" w14:textId="530465E6" w:rsidR="00903803" w:rsidRDefault="007B1B0E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Despacho de</w:t>
      </w:r>
      <w:r w:rsidR="00F12382">
        <w:rPr>
          <w:b/>
          <w:bCs/>
          <w:sz w:val="22"/>
          <w:szCs w:val="22"/>
        </w:rPr>
        <w:t xml:space="preserve">l </w:t>
      </w:r>
      <w:proofErr w:type="gramStart"/>
      <w:r>
        <w:rPr>
          <w:b/>
          <w:bCs/>
          <w:sz w:val="22"/>
          <w:szCs w:val="22"/>
        </w:rPr>
        <w:t>Secretar</w:t>
      </w:r>
      <w:r w:rsidR="00F12382">
        <w:rPr>
          <w:b/>
          <w:bCs/>
          <w:sz w:val="22"/>
          <w:szCs w:val="22"/>
        </w:rPr>
        <w:t>io</w:t>
      </w:r>
      <w:proofErr w:type="gramEnd"/>
    </w:p>
    <w:tbl>
      <w:tblPr>
        <w:tblW w:w="881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988"/>
        <w:gridCol w:w="989"/>
        <w:gridCol w:w="3298"/>
      </w:tblGrid>
      <w:tr w:rsidR="00903803" w14:paraId="2E4C3809" w14:textId="77777777">
        <w:trPr>
          <w:trHeight w:val="284"/>
          <w:jc w:val="center"/>
        </w:trPr>
        <w:tc>
          <w:tcPr>
            <w:tcW w:w="3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30B43BC3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Denominación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0D657D43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09832984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left w:w="60" w:type="dxa"/>
            </w:tcMar>
          </w:tcPr>
          <w:p w14:paraId="07DC6CF2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 de empleos</w:t>
            </w:r>
          </w:p>
        </w:tc>
      </w:tr>
      <w:tr w:rsidR="00903803" w14:paraId="0A66EC87" w14:textId="77777777">
        <w:trPr>
          <w:trHeight w:val="284"/>
          <w:jc w:val="center"/>
        </w:trPr>
        <w:tc>
          <w:tcPr>
            <w:tcW w:w="35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D0E8CFB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2435F9C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DB7C921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29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EABA85E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 w:rsidR="00903803" w14:paraId="22A5598B" w14:textId="77777777">
        <w:trPr>
          <w:trHeight w:val="284"/>
          <w:jc w:val="center"/>
        </w:trPr>
        <w:tc>
          <w:tcPr>
            <w:tcW w:w="35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98CAA5F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470C240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4D8CC85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29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C2AD7CB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</w:tbl>
    <w:p w14:paraId="3C68F852" w14:textId="77777777" w:rsidR="00903803" w:rsidRDefault="00903803">
      <w:pPr>
        <w:jc w:val="both"/>
        <w:rPr>
          <w:b/>
          <w:bCs/>
          <w:sz w:val="22"/>
          <w:szCs w:val="22"/>
        </w:rPr>
      </w:pPr>
    </w:p>
    <w:p w14:paraId="220B3EED" w14:textId="77777777" w:rsidR="00903803" w:rsidRDefault="007B1B0E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Planta Global</w:t>
      </w:r>
    </w:p>
    <w:tbl>
      <w:tblPr>
        <w:tblW w:w="881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988"/>
        <w:gridCol w:w="989"/>
        <w:gridCol w:w="3299"/>
      </w:tblGrid>
      <w:tr w:rsidR="00903803" w14:paraId="7B8DE4EF" w14:textId="77777777">
        <w:trPr>
          <w:trHeight w:val="284"/>
          <w:jc w:val="center"/>
        </w:trPr>
        <w:tc>
          <w:tcPr>
            <w:tcW w:w="3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2479DB79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Denominación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71E56E78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09CBF6AC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32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left w:w="60" w:type="dxa"/>
            </w:tcMar>
          </w:tcPr>
          <w:p w14:paraId="70C2C85F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 de empleos</w:t>
            </w:r>
          </w:p>
        </w:tc>
      </w:tr>
      <w:tr w:rsidR="00903803" w14:paraId="48D1DE15" w14:textId="77777777">
        <w:trPr>
          <w:trHeight w:val="284"/>
          <w:jc w:val="center"/>
        </w:trPr>
        <w:tc>
          <w:tcPr>
            <w:tcW w:w="354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D94B1EB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Técnico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C7A390C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7EB4F70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2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9533981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 w:rsidR="00903803" w14:paraId="2D4658AA" w14:textId="77777777">
        <w:trPr>
          <w:trHeight w:val="284"/>
          <w:jc w:val="center"/>
        </w:trPr>
        <w:tc>
          <w:tcPr>
            <w:tcW w:w="354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641ABC3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Subdirector Técnico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0673368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068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22BCEE8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2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5AD87FA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46F8E218" w14:textId="77777777">
        <w:trPr>
          <w:trHeight w:val="284"/>
          <w:jc w:val="center"/>
        </w:trPr>
        <w:tc>
          <w:tcPr>
            <w:tcW w:w="354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EC4393C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Especializado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8D4BDF0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48785DE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2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E275BC7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2485CA13" w14:textId="77777777">
        <w:trPr>
          <w:trHeight w:val="284"/>
          <w:jc w:val="center"/>
        </w:trPr>
        <w:tc>
          <w:tcPr>
            <w:tcW w:w="354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50695D9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8AF8B95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18AC699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3F18B9C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</w:tbl>
    <w:p w14:paraId="3BA5F725" w14:textId="77777777" w:rsidR="00903803" w:rsidRDefault="00903803">
      <w:pPr>
        <w:rPr>
          <w:sz w:val="22"/>
          <w:szCs w:val="22"/>
        </w:rPr>
      </w:pPr>
    </w:p>
    <w:p w14:paraId="690721C7" w14:textId="77777777" w:rsidR="00903803" w:rsidRDefault="007B1B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Artículo </w:t>
      </w:r>
      <w:r>
        <w:rPr>
          <w:b/>
          <w:sz w:val="22"/>
          <w:szCs w:val="22"/>
        </w:rPr>
        <w:t xml:space="preserve">2º.- </w:t>
      </w:r>
      <w:r>
        <w:rPr>
          <w:bCs/>
          <w:sz w:val="22"/>
          <w:szCs w:val="22"/>
        </w:rPr>
        <w:t>Crear en la planta de empleos de la Secretaría Distrital de Cultura, Recreación y Deporte a los siguientes empleos: </w:t>
      </w:r>
    </w:p>
    <w:p w14:paraId="51A7B93E" w14:textId="77777777" w:rsidR="00903803" w:rsidRDefault="00903803">
      <w:pPr>
        <w:jc w:val="both"/>
        <w:rPr>
          <w:sz w:val="22"/>
          <w:szCs w:val="22"/>
        </w:rPr>
      </w:pPr>
    </w:p>
    <w:p w14:paraId="2A7A5338" w14:textId="490F4E50" w:rsidR="00903803" w:rsidRDefault="007B1B0E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Despacho </w:t>
      </w:r>
      <w:r w:rsidR="00F12382">
        <w:rPr>
          <w:b/>
          <w:bCs/>
          <w:sz w:val="22"/>
          <w:szCs w:val="22"/>
        </w:rPr>
        <w:t xml:space="preserve">del </w:t>
      </w:r>
      <w:proofErr w:type="gramStart"/>
      <w:r w:rsidR="00F12382">
        <w:rPr>
          <w:b/>
          <w:bCs/>
          <w:sz w:val="22"/>
          <w:szCs w:val="22"/>
        </w:rPr>
        <w:t>Secretario</w:t>
      </w:r>
      <w:proofErr w:type="gramEnd"/>
    </w:p>
    <w:tbl>
      <w:tblPr>
        <w:tblW w:w="881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988"/>
        <w:gridCol w:w="989"/>
        <w:gridCol w:w="3298"/>
      </w:tblGrid>
      <w:tr w:rsidR="00903803" w14:paraId="33B58DC6" w14:textId="77777777">
        <w:trPr>
          <w:trHeight w:val="284"/>
          <w:jc w:val="center"/>
        </w:trPr>
        <w:tc>
          <w:tcPr>
            <w:tcW w:w="3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31D76110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Denominación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2EB374DC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3596F1CA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left w:w="60" w:type="dxa"/>
            </w:tcMar>
          </w:tcPr>
          <w:p w14:paraId="7AC6B25D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 de empleos</w:t>
            </w:r>
          </w:p>
        </w:tc>
      </w:tr>
      <w:tr w:rsidR="00903803" w14:paraId="676AB67A" w14:textId="77777777">
        <w:trPr>
          <w:trHeight w:val="284"/>
          <w:jc w:val="center"/>
        </w:trPr>
        <w:tc>
          <w:tcPr>
            <w:tcW w:w="354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70CC5A9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007D158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6F6D47D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29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642B01B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</w:tbl>
    <w:p w14:paraId="03E748C8" w14:textId="77777777" w:rsidR="00903803" w:rsidRDefault="00903803">
      <w:pPr>
        <w:jc w:val="both"/>
        <w:rPr>
          <w:b/>
          <w:bCs/>
          <w:sz w:val="22"/>
          <w:szCs w:val="22"/>
        </w:rPr>
      </w:pPr>
    </w:p>
    <w:p w14:paraId="5ADFC7B1" w14:textId="77777777" w:rsidR="00903803" w:rsidRDefault="007B1B0E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Planta Global</w:t>
      </w:r>
    </w:p>
    <w:tbl>
      <w:tblPr>
        <w:tblW w:w="881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988"/>
        <w:gridCol w:w="989"/>
        <w:gridCol w:w="3299"/>
      </w:tblGrid>
      <w:tr w:rsidR="00903803" w14:paraId="3D28EE03" w14:textId="77777777">
        <w:trPr>
          <w:trHeight w:val="284"/>
          <w:jc w:val="center"/>
        </w:trPr>
        <w:tc>
          <w:tcPr>
            <w:tcW w:w="3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55FCC37E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Denominación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5CE48BB8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left w:w="60" w:type="dxa"/>
            </w:tcMar>
            <w:vAlign w:val="center"/>
          </w:tcPr>
          <w:p w14:paraId="46D0EE9B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32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left w:w="60" w:type="dxa"/>
            </w:tcMar>
          </w:tcPr>
          <w:p w14:paraId="585E8534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 de empleos</w:t>
            </w:r>
          </w:p>
        </w:tc>
      </w:tr>
      <w:tr w:rsidR="00903803" w14:paraId="6FB1DBC3" w14:textId="77777777">
        <w:trPr>
          <w:trHeight w:val="284"/>
          <w:jc w:val="center"/>
        </w:trPr>
        <w:tc>
          <w:tcPr>
            <w:tcW w:w="354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663FC5ED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Subsecretario de Despacho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3798F0F6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0160DB5F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2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BCC825B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28BE7C60" w14:textId="77777777">
        <w:trPr>
          <w:trHeight w:val="284"/>
          <w:jc w:val="center"/>
        </w:trPr>
        <w:tc>
          <w:tcPr>
            <w:tcW w:w="354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548B337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Técnico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11003B3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E6A9EC6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2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B5A0D56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 w:rsidR="00903803" w14:paraId="4D3AA696" w14:textId="77777777">
        <w:trPr>
          <w:trHeight w:val="284"/>
          <w:jc w:val="center"/>
        </w:trPr>
        <w:tc>
          <w:tcPr>
            <w:tcW w:w="354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EB64A70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 de Oficina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252832E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27F430B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2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73BD3D6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666A9734" w14:textId="77777777">
        <w:trPr>
          <w:trHeight w:val="284"/>
          <w:jc w:val="center"/>
        </w:trPr>
        <w:tc>
          <w:tcPr>
            <w:tcW w:w="354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E15AD6B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 de Oficina Asesora de Planeación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0AAD56A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4C9FA6E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2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3992D45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452BD05D" w14:textId="77777777">
        <w:trPr>
          <w:trHeight w:val="284"/>
          <w:jc w:val="center"/>
        </w:trPr>
        <w:tc>
          <w:tcPr>
            <w:tcW w:w="354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237940A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Universitario</w:t>
            </w:r>
          </w:p>
        </w:tc>
        <w:tc>
          <w:tcPr>
            <w:tcW w:w="98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936F78F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9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CC3FE11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29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5F6B933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</w:tbl>
    <w:p w14:paraId="3CE55CC6" w14:textId="77777777" w:rsidR="00903803" w:rsidRDefault="00903803">
      <w:pPr>
        <w:jc w:val="both"/>
        <w:rPr>
          <w:b/>
          <w:bCs/>
          <w:sz w:val="22"/>
          <w:szCs w:val="22"/>
        </w:rPr>
      </w:pPr>
    </w:p>
    <w:p w14:paraId="4624DB5D" w14:textId="77777777" w:rsidR="00903803" w:rsidRDefault="007B1B0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Artículo </w:t>
      </w:r>
      <w:r>
        <w:rPr>
          <w:b/>
          <w:sz w:val="22"/>
          <w:szCs w:val="22"/>
        </w:rPr>
        <w:t xml:space="preserve">3º.- </w:t>
      </w:r>
      <w:r>
        <w:rPr>
          <w:bCs/>
          <w:sz w:val="22"/>
          <w:szCs w:val="22"/>
        </w:rPr>
        <w:t>La planta de empleos de la Secretaría de Cultura, Recreación y Deporte quedará conformada de la siguiente manera:</w:t>
      </w:r>
    </w:p>
    <w:p w14:paraId="0F006AE9" w14:textId="77777777" w:rsidR="00903803" w:rsidRDefault="00903803">
      <w:pPr>
        <w:jc w:val="both"/>
        <w:rPr>
          <w:bCs/>
          <w:sz w:val="22"/>
          <w:szCs w:val="22"/>
        </w:rPr>
      </w:pPr>
    </w:p>
    <w:p w14:paraId="1E12243E" w14:textId="77777777" w:rsidR="00903803" w:rsidRDefault="007B1B0E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Despacho de la Secretaría</w:t>
      </w:r>
    </w:p>
    <w:p w14:paraId="39052FD2" w14:textId="77777777" w:rsidR="00903803" w:rsidRDefault="007B1B0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881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230"/>
        <w:gridCol w:w="2103"/>
        <w:gridCol w:w="845"/>
        <w:gridCol w:w="2640"/>
      </w:tblGrid>
      <w:tr w:rsidR="00903803" w14:paraId="2B41A3C5" w14:textId="77777777">
        <w:trPr>
          <w:trHeight w:val="284"/>
          <w:jc w:val="center"/>
        </w:trPr>
        <w:tc>
          <w:tcPr>
            <w:tcW w:w="32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17086834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Denominación</w:t>
            </w:r>
          </w:p>
        </w:tc>
        <w:tc>
          <w:tcPr>
            <w:tcW w:w="2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38924F5C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8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5FFB464D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left w:w="60" w:type="dxa"/>
            </w:tcMar>
          </w:tcPr>
          <w:p w14:paraId="45C4D58F" w14:textId="77777777" w:rsidR="00903803" w:rsidRDefault="007B1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 de empleos</w:t>
            </w:r>
          </w:p>
        </w:tc>
      </w:tr>
      <w:tr w:rsidR="00903803" w14:paraId="4A477ECD" w14:textId="77777777">
        <w:trPr>
          <w:trHeight w:val="284"/>
          <w:jc w:val="center"/>
        </w:trPr>
        <w:tc>
          <w:tcPr>
            <w:tcW w:w="8817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103487B9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Nivel Directivo</w:t>
            </w:r>
          </w:p>
        </w:tc>
      </w:tr>
      <w:tr w:rsidR="00903803" w14:paraId="434F1A21" w14:textId="77777777">
        <w:trPr>
          <w:trHeight w:val="284"/>
          <w:jc w:val="center"/>
        </w:trPr>
        <w:tc>
          <w:tcPr>
            <w:tcW w:w="3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3D859F6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Secretario de Despacho</w:t>
            </w:r>
          </w:p>
        </w:tc>
        <w:tc>
          <w:tcPr>
            <w:tcW w:w="21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0E0003E4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8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31A20D48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6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0E459A0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390D2B75" w14:textId="77777777">
        <w:trPr>
          <w:trHeight w:val="284"/>
          <w:jc w:val="center"/>
        </w:trPr>
        <w:tc>
          <w:tcPr>
            <w:tcW w:w="8817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4CAA3702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Nivel Asesor</w:t>
            </w:r>
          </w:p>
        </w:tc>
      </w:tr>
      <w:tr w:rsidR="00903803" w14:paraId="497303E5" w14:textId="77777777">
        <w:trPr>
          <w:trHeight w:val="284"/>
          <w:jc w:val="center"/>
        </w:trPr>
        <w:tc>
          <w:tcPr>
            <w:tcW w:w="3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948F847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Asesor</w:t>
            </w:r>
          </w:p>
        </w:tc>
        <w:tc>
          <w:tcPr>
            <w:tcW w:w="21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F698E4B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F848632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A1D19C8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12B645DC" w14:textId="77777777">
        <w:trPr>
          <w:trHeight w:val="284"/>
          <w:jc w:val="center"/>
        </w:trPr>
        <w:tc>
          <w:tcPr>
            <w:tcW w:w="3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C6933F1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21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AFA96E4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A7B89B7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05EDFA3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 w:rsidR="00903803" w14:paraId="09ECAA1A" w14:textId="77777777">
        <w:trPr>
          <w:trHeight w:val="284"/>
          <w:jc w:val="center"/>
        </w:trPr>
        <w:tc>
          <w:tcPr>
            <w:tcW w:w="32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5A2D3FF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21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2ABDDFE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6701299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6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4862956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</w:tbl>
    <w:p w14:paraId="57466376" w14:textId="77777777" w:rsidR="00903803" w:rsidRDefault="007B1B0E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14:paraId="426292AA" w14:textId="77777777" w:rsidR="00903803" w:rsidRDefault="007B1B0E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Planta Global</w:t>
      </w:r>
    </w:p>
    <w:p w14:paraId="5AA153B4" w14:textId="77777777" w:rsidR="00903803" w:rsidRDefault="007B1B0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8819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36"/>
        <w:gridCol w:w="2177"/>
        <w:gridCol w:w="66"/>
        <w:gridCol w:w="772"/>
        <w:gridCol w:w="79"/>
        <w:gridCol w:w="2637"/>
      </w:tblGrid>
      <w:tr w:rsidR="00903803" w14:paraId="16796570" w14:textId="77777777">
        <w:trPr>
          <w:trHeight w:val="284"/>
          <w:jc w:val="center"/>
        </w:trPr>
        <w:tc>
          <w:tcPr>
            <w:tcW w:w="8818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7A151952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Nivel Directivo</w:t>
            </w:r>
          </w:p>
        </w:tc>
      </w:tr>
      <w:tr w:rsidR="00903803" w14:paraId="351D9F59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4A353CE6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Denominación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776E1AC5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5605E1E3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left w:w="60" w:type="dxa"/>
            </w:tcMar>
          </w:tcPr>
          <w:p w14:paraId="3AB7B814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 de empleos</w:t>
            </w:r>
          </w:p>
        </w:tc>
      </w:tr>
      <w:tr w:rsidR="00903803" w14:paraId="0C96CE2E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4C76E921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Subsecretario de Despacho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08DA81FD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41B98912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5CC604B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 w:rsidR="00903803" w14:paraId="7F6C2974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10705F47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Técnico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4203F2D8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2C883052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FB28A2F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(tres)</w:t>
            </w:r>
          </w:p>
        </w:tc>
      </w:tr>
      <w:tr w:rsidR="00903803" w14:paraId="183A4979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737F350F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Técnico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72236C45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53FD7B97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E7B38AE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(cinco)</w:t>
            </w:r>
          </w:p>
        </w:tc>
      </w:tr>
      <w:tr w:rsidR="00903803" w14:paraId="016AD986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0F216DC4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Subdirector Técnico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107CC4A2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068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1D9038D2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0E08C15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 w:rsidR="00903803" w14:paraId="34449496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7B279FA0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Jefe de Oficina 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3A23B4F0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06E12B4A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7467008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6E50DFF9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46050261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Jefe de Oficina 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49390C71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2C9F36A6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30051D9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 w:rsidR="00903803" w14:paraId="27864B1C" w14:textId="77777777">
        <w:trPr>
          <w:trHeight w:val="284"/>
          <w:jc w:val="center"/>
        </w:trPr>
        <w:tc>
          <w:tcPr>
            <w:tcW w:w="8818" w:type="dxa"/>
            <w:gridSpan w:val="7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2FAD5443" w14:textId="77777777" w:rsidR="00903803" w:rsidRDefault="007B1B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Nivel Asesor        </w:t>
            </w:r>
          </w:p>
        </w:tc>
      </w:tr>
      <w:tr w:rsidR="00903803" w14:paraId="6B92C7E4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5FC308F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 de Oficina Asesora de Planeación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6DFD16B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371A5D4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9F37315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6CB78369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90B58CE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 de Oficina Asesora de Comunicaciones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35AD517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EADAFBF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83BE471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1(uno)</w:t>
            </w:r>
          </w:p>
        </w:tc>
      </w:tr>
      <w:tr w:rsidR="00903803" w14:paraId="404F684C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7395478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 de Oficina Asesora de Jurídica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D6A6D37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6ECA6DC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FC9EB29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44654411" w14:textId="77777777">
        <w:trPr>
          <w:trHeight w:val="284"/>
          <w:jc w:val="center"/>
        </w:trPr>
        <w:tc>
          <w:tcPr>
            <w:tcW w:w="8818" w:type="dxa"/>
            <w:gridSpan w:val="7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416114BC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Nivel Profesional</w:t>
            </w:r>
          </w:p>
        </w:tc>
      </w:tr>
      <w:tr w:rsidR="00903803" w14:paraId="7004FFDB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BF11CDC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Especializado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BED1835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1C6A5DD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CD5C575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(cuatro)</w:t>
            </w:r>
          </w:p>
        </w:tc>
      </w:tr>
      <w:tr w:rsidR="00903803" w14:paraId="200DC935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AD86A0D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Especializado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B692102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B240A9C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0B80E6A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(siete)</w:t>
            </w:r>
          </w:p>
        </w:tc>
      </w:tr>
      <w:tr w:rsidR="00903803" w14:paraId="41632AD0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BECC1C8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Especializado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4D2F317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BC4A69A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2383558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(cuatro)</w:t>
            </w:r>
          </w:p>
        </w:tc>
      </w:tr>
      <w:tr w:rsidR="00903803" w14:paraId="6ADCCFD7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46E5019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Almacenista General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7039417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F551B5D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F076C91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2A55E541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41E4ACA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Especializado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927FF94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E847C39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B9E7E09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 w:rsidR="00903803" w14:paraId="2D10E1B9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C48BB1E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Especializado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D3F32D5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C8DF36B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CC001C6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(cincuenta y dos)</w:t>
            </w:r>
          </w:p>
        </w:tc>
      </w:tr>
      <w:tr w:rsidR="00903803" w14:paraId="1C1B5296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BB0330C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Universitario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1A34015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EDE2EAF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CB1CD3D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7E0A1B79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F3C0B86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Universitario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D92F504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9CE4C0F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A48985D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(doce)</w:t>
            </w:r>
          </w:p>
        </w:tc>
      </w:tr>
      <w:tr w:rsidR="00903803" w14:paraId="35AD710E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4CCDC2D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Profesional Universitario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227A7DB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65F398C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E2FAA84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(tres)</w:t>
            </w:r>
          </w:p>
        </w:tc>
      </w:tr>
      <w:tr w:rsidR="00903803" w14:paraId="51D8AE61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9D6FD87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Universitario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7C8FCE9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649B3A74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21E5CBE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(siete)</w:t>
            </w:r>
          </w:p>
        </w:tc>
      </w:tr>
      <w:tr w:rsidR="00903803" w14:paraId="703CB055" w14:textId="77777777">
        <w:trPr>
          <w:trHeight w:val="284"/>
          <w:jc w:val="center"/>
        </w:trPr>
        <w:tc>
          <w:tcPr>
            <w:tcW w:w="3087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0A6926A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 Universitario</w:t>
            </w:r>
          </w:p>
        </w:tc>
        <w:tc>
          <w:tcPr>
            <w:tcW w:w="22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14B9173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5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1B17B150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6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6FA0271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(ocho)</w:t>
            </w:r>
          </w:p>
        </w:tc>
      </w:tr>
      <w:tr w:rsidR="00903803" w14:paraId="7FE8F495" w14:textId="77777777">
        <w:trPr>
          <w:trHeight w:val="284"/>
          <w:jc w:val="center"/>
        </w:trPr>
        <w:tc>
          <w:tcPr>
            <w:tcW w:w="8818" w:type="dxa"/>
            <w:gridSpan w:val="7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63459819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Nivel Técnico</w:t>
            </w:r>
          </w:p>
        </w:tc>
      </w:tr>
      <w:tr w:rsidR="00903803" w14:paraId="5277B75C" w14:textId="77777777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6FC01D9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 Operativo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CDFB647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8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D609078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1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C931ACC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25C44A28" w14:textId="77777777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5C2278D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 Operativo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47431FA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8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8AE10EC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1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8CC040D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7F3A7FF0" w14:textId="77777777">
        <w:trPr>
          <w:trHeight w:val="284"/>
          <w:jc w:val="center"/>
        </w:trPr>
        <w:tc>
          <w:tcPr>
            <w:tcW w:w="8818" w:type="dxa"/>
            <w:gridSpan w:val="7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left w:w="60" w:type="dxa"/>
            </w:tcMar>
            <w:vAlign w:val="center"/>
          </w:tcPr>
          <w:p w14:paraId="765D956D" w14:textId="77777777" w:rsidR="00903803" w:rsidRDefault="007B1B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Nivel Asistencial</w:t>
            </w:r>
          </w:p>
        </w:tc>
      </w:tr>
      <w:tr w:rsidR="00903803" w14:paraId="702BFF3E" w14:textId="77777777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24B1872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5F58371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6C0381C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1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7353B2E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(seis)</w:t>
            </w:r>
          </w:p>
        </w:tc>
      </w:tr>
      <w:tr w:rsidR="00903803" w14:paraId="23AE285D" w14:textId="77777777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2EBDBD1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D5CC928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B9DAA0C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1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A914FC6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 w:rsidR="00903803" w14:paraId="5F4EC6A7" w14:textId="77777777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B4F2B8F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746FA7E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904A331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1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1F56C77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(trece)</w:t>
            </w:r>
          </w:p>
        </w:tc>
      </w:tr>
      <w:tr w:rsidR="00903803" w14:paraId="626C3207" w14:textId="77777777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C27E210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1186125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F53A07C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1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64078EF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903803" w14:paraId="1BB1C8EC" w14:textId="77777777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BC82223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7D2929F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44FCBFB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1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4513D83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(nueve)</w:t>
            </w:r>
          </w:p>
        </w:tc>
      </w:tr>
      <w:tr w:rsidR="00903803" w14:paraId="60DF3E47" w14:textId="77777777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0E75C2A8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Servicios Generales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56B94DFE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8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DF1F480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1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63D8334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(cuatro)</w:t>
            </w:r>
          </w:p>
        </w:tc>
      </w:tr>
      <w:tr w:rsidR="00903803" w14:paraId="2294E511" w14:textId="77777777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F650235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Servicios Generales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11291FC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  <w:p w14:paraId="1077253A" w14:textId="40F47568" w:rsidR="00903803" w:rsidRDefault="00903803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bottom"/>
          </w:tcPr>
          <w:p w14:paraId="45DBC9C8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  <w:p w14:paraId="1BD8E1D7" w14:textId="7D48E8AD" w:rsidR="00903803" w:rsidRDefault="00903803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6A5CA2F6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  <w:p w14:paraId="7EE4977F" w14:textId="71132324" w:rsidR="00903803" w:rsidRDefault="00903803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03803" w14:paraId="62BA0222" w14:textId="77777777" w:rsidTr="00096C35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5246F74" w14:textId="77777777" w:rsidR="00903803" w:rsidRDefault="007B1B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Conductor Mecánico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1D48A69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838" w:type="dxa"/>
            <w:gridSpan w:val="2"/>
            <w:tcBorders>
              <w:lef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1CEACBE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20C5E39F" w14:textId="77777777" w:rsidR="00903803" w:rsidRDefault="007B1B0E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(uno)</w:t>
            </w:r>
          </w:p>
        </w:tc>
      </w:tr>
      <w:tr w:rsidR="00096C35" w14:paraId="3CAD28A1" w14:textId="77777777">
        <w:trPr>
          <w:trHeight w:val="284"/>
          <w:jc w:val="center"/>
        </w:trPr>
        <w:tc>
          <w:tcPr>
            <w:tcW w:w="30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44B52F00" w14:textId="0DEFED60" w:rsidR="00096C35" w:rsidRDefault="00096C35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Total</w:t>
            </w:r>
            <w:proofErr w:type="gramEnd"/>
            <w:r>
              <w:rPr>
                <w:sz w:val="22"/>
                <w:szCs w:val="22"/>
              </w:rPr>
              <w:t xml:space="preserve"> planta de empleos</w:t>
            </w:r>
          </w:p>
        </w:tc>
        <w:tc>
          <w:tcPr>
            <w:tcW w:w="221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75D8F4A1" w14:textId="77777777" w:rsidR="00096C35" w:rsidRDefault="00096C35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1F2DB854" w14:textId="77777777" w:rsidR="00096C35" w:rsidRDefault="00096C35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60" w:type="dxa"/>
            </w:tcMar>
            <w:vAlign w:val="center"/>
          </w:tcPr>
          <w:p w14:paraId="38054176" w14:textId="77295049" w:rsidR="00096C35" w:rsidRDefault="00A453C0" w:rsidP="009143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(Ciento sesenta y cuatro)</w:t>
            </w:r>
          </w:p>
        </w:tc>
      </w:tr>
    </w:tbl>
    <w:p w14:paraId="14F0B51C" w14:textId="77777777" w:rsidR="00903803" w:rsidRDefault="00903803">
      <w:pPr>
        <w:jc w:val="both"/>
        <w:rPr>
          <w:sz w:val="22"/>
          <w:szCs w:val="22"/>
        </w:rPr>
      </w:pPr>
    </w:p>
    <w:p w14:paraId="7160B615" w14:textId="77777777" w:rsidR="00903803" w:rsidRDefault="007B1B0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Artículo 4°. </w:t>
      </w:r>
      <w:r>
        <w:rPr>
          <w:sz w:val="22"/>
          <w:szCs w:val="22"/>
        </w:rPr>
        <w:t>El nominador distribuirá los empleos de la planta global mediante acto administrativo y ubicará el personal teniendo en cuenta la organización interna, las necesidades del servicio, los planes y programas de la Secretaría Distrital de Cultura, Recreación y Deporte.</w:t>
      </w:r>
    </w:p>
    <w:p w14:paraId="26362556" w14:textId="77777777" w:rsidR="00903803" w:rsidRDefault="00903803">
      <w:pPr>
        <w:jc w:val="both"/>
        <w:rPr>
          <w:sz w:val="22"/>
          <w:szCs w:val="22"/>
        </w:rPr>
      </w:pPr>
    </w:p>
    <w:p w14:paraId="064328B1" w14:textId="77777777" w:rsidR="00903803" w:rsidRDefault="007B1B0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Artículo 5°. </w:t>
      </w:r>
      <w:r>
        <w:rPr>
          <w:sz w:val="22"/>
          <w:szCs w:val="22"/>
        </w:rPr>
        <w:t>Para la provisión de los empleos se observarán las reglas contenidas en la Ley 909 de 2004 y en sus normas complementarias y reglamentarias.</w:t>
      </w:r>
    </w:p>
    <w:p w14:paraId="597CB69C" w14:textId="77777777" w:rsidR="00903803" w:rsidRDefault="00903803">
      <w:pPr>
        <w:jc w:val="both"/>
        <w:rPr>
          <w:sz w:val="22"/>
          <w:szCs w:val="22"/>
        </w:rPr>
      </w:pPr>
    </w:p>
    <w:p w14:paraId="2076743D" w14:textId="47EF4E6F" w:rsidR="00903803" w:rsidRDefault="007B1B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Artículo 6º.-</w:t>
      </w:r>
      <w:r>
        <w:rPr>
          <w:sz w:val="22"/>
          <w:szCs w:val="22"/>
        </w:rPr>
        <w:t xml:space="preserve"> El presente Decreto rige a partir de la fecha de su publicación en el Registro Distrital y deroga el Decreto 049 de 2017 y los demás que le sean contrarios.</w:t>
      </w:r>
    </w:p>
    <w:p w14:paraId="7B55FB68" w14:textId="77777777" w:rsidR="00903803" w:rsidRDefault="00903803">
      <w:pPr>
        <w:jc w:val="both"/>
        <w:rPr>
          <w:sz w:val="22"/>
          <w:szCs w:val="22"/>
        </w:rPr>
      </w:pPr>
    </w:p>
    <w:p w14:paraId="2C9ACE47" w14:textId="77777777" w:rsidR="00903803" w:rsidRDefault="00903803">
      <w:pPr>
        <w:rPr>
          <w:sz w:val="22"/>
          <w:szCs w:val="22"/>
        </w:rPr>
      </w:pPr>
    </w:p>
    <w:p w14:paraId="49E83942" w14:textId="77777777" w:rsidR="00903803" w:rsidRDefault="00903803">
      <w:pPr>
        <w:rPr>
          <w:sz w:val="22"/>
          <w:szCs w:val="22"/>
        </w:rPr>
      </w:pPr>
    </w:p>
    <w:p w14:paraId="6CE96D0B" w14:textId="77777777" w:rsidR="00903803" w:rsidRDefault="00903803">
      <w:pPr>
        <w:jc w:val="both"/>
        <w:rPr>
          <w:b/>
          <w:sz w:val="22"/>
          <w:szCs w:val="22"/>
        </w:rPr>
      </w:pPr>
    </w:p>
    <w:p w14:paraId="5209378E" w14:textId="77777777" w:rsidR="00903803" w:rsidRDefault="00903803">
      <w:pPr>
        <w:jc w:val="both"/>
        <w:rPr>
          <w:b/>
          <w:sz w:val="22"/>
          <w:szCs w:val="22"/>
        </w:rPr>
      </w:pPr>
    </w:p>
    <w:p w14:paraId="46A52677" w14:textId="77777777" w:rsidR="00903803" w:rsidRDefault="00903803">
      <w:pPr>
        <w:jc w:val="both"/>
        <w:rPr>
          <w:b/>
          <w:sz w:val="22"/>
          <w:szCs w:val="22"/>
        </w:rPr>
      </w:pPr>
    </w:p>
    <w:p w14:paraId="48C181F1" w14:textId="77777777" w:rsidR="00903803" w:rsidRDefault="007B1B0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PUBLÍQUESE, Y CÚMPLASE.</w:t>
      </w:r>
    </w:p>
    <w:p w14:paraId="42A2C4CE" w14:textId="77777777" w:rsidR="00903803" w:rsidRDefault="00903803">
      <w:pPr>
        <w:jc w:val="center"/>
        <w:rPr>
          <w:sz w:val="22"/>
          <w:szCs w:val="22"/>
        </w:rPr>
      </w:pPr>
    </w:p>
    <w:p w14:paraId="7964ECE6" w14:textId="77777777" w:rsidR="00903803" w:rsidRDefault="007B1B0E">
      <w:pPr>
        <w:jc w:val="center"/>
        <w:rPr>
          <w:sz w:val="22"/>
          <w:szCs w:val="22"/>
        </w:rPr>
      </w:pPr>
      <w:r>
        <w:rPr>
          <w:sz w:val="22"/>
          <w:szCs w:val="22"/>
        </w:rPr>
        <w:t>Dado en Bogotá, D.C., a los</w:t>
      </w:r>
    </w:p>
    <w:p w14:paraId="2FE11A22" w14:textId="77777777" w:rsidR="00903803" w:rsidRDefault="00903803">
      <w:pPr>
        <w:jc w:val="both"/>
        <w:rPr>
          <w:sz w:val="22"/>
          <w:szCs w:val="22"/>
        </w:rPr>
      </w:pPr>
    </w:p>
    <w:p w14:paraId="69B45773" w14:textId="77777777" w:rsidR="00903803" w:rsidRDefault="00903803">
      <w:pPr>
        <w:jc w:val="both"/>
        <w:rPr>
          <w:b/>
          <w:sz w:val="22"/>
          <w:szCs w:val="22"/>
        </w:rPr>
      </w:pPr>
    </w:p>
    <w:p w14:paraId="468BD375" w14:textId="77777777" w:rsidR="00903803" w:rsidRDefault="00903803">
      <w:pPr>
        <w:jc w:val="both"/>
        <w:rPr>
          <w:b/>
          <w:sz w:val="22"/>
          <w:szCs w:val="22"/>
        </w:rPr>
      </w:pPr>
    </w:p>
    <w:p w14:paraId="7D3C12EE" w14:textId="77777777" w:rsidR="00903803" w:rsidRDefault="00903803">
      <w:pPr>
        <w:jc w:val="center"/>
        <w:rPr>
          <w:b/>
          <w:sz w:val="22"/>
          <w:szCs w:val="22"/>
        </w:rPr>
      </w:pPr>
    </w:p>
    <w:p w14:paraId="04AF3617" w14:textId="77777777" w:rsidR="00903803" w:rsidRDefault="00903803">
      <w:pPr>
        <w:jc w:val="center"/>
        <w:rPr>
          <w:b/>
          <w:sz w:val="22"/>
          <w:szCs w:val="22"/>
        </w:rPr>
      </w:pPr>
    </w:p>
    <w:p w14:paraId="50BACD1F" w14:textId="77777777" w:rsidR="00903803" w:rsidRDefault="007B1B0E">
      <w:pPr>
        <w:pStyle w:val="Encabezado2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CLAUDIA NAYIBE LÓPEZ HERNNÁNDEZ</w:t>
      </w:r>
    </w:p>
    <w:p w14:paraId="295C0404" w14:textId="77777777" w:rsidR="00903803" w:rsidRDefault="007B1B0E">
      <w:pPr>
        <w:jc w:val="center"/>
        <w:rPr>
          <w:sz w:val="22"/>
          <w:szCs w:val="22"/>
        </w:rPr>
      </w:pPr>
      <w:r>
        <w:rPr>
          <w:sz w:val="22"/>
          <w:szCs w:val="22"/>
        </w:rPr>
        <w:t>Alcaldesa Mayor</w:t>
      </w:r>
    </w:p>
    <w:p w14:paraId="4A12DA8E" w14:textId="77777777" w:rsidR="00903803" w:rsidRDefault="00903803">
      <w:pPr>
        <w:jc w:val="center"/>
        <w:rPr>
          <w:sz w:val="22"/>
          <w:szCs w:val="22"/>
        </w:rPr>
      </w:pPr>
    </w:p>
    <w:p w14:paraId="50574FE7" w14:textId="77777777" w:rsidR="00903803" w:rsidRDefault="00903803">
      <w:pPr>
        <w:jc w:val="center"/>
        <w:rPr>
          <w:sz w:val="22"/>
          <w:szCs w:val="22"/>
        </w:rPr>
      </w:pPr>
    </w:p>
    <w:p w14:paraId="40A13459" w14:textId="77777777" w:rsidR="00903803" w:rsidRDefault="00903803">
      <w:pPr>
        <w:jc w:val="center"/>
        <w:rPr>
          <w:sz w:val="22"/>
          <w:szCs w:val="22"/>
        </w:rPr>
      </w:pPr>
    </w:p>
    <w:p w14:paraId="03621599" w14:textId="77777777" w:rsidR="00903803" w:rsidRDefault="00903803">
      <w:pPr>
        <w:jc w:val="center"/>
        <w:rPr>
          <w:sz w:val="22"/>
          <w:szCs w:val="22"/>
        </w:rPr>
      </w:pPr>
    </w:p>
    <w:p w14:paraId="64E34B32" w14:textId="77777777" w:rsidR="00903803" w:rsidRDefault="007B1B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NICOLAS FRANCISCO MONTERO DOMINGUEZ</w:t>
      </w:r>
    </w:p>
    <w:p w14:paraId="7EC8BB57" w14:textId="77777777" w:rsidR="00903803" w:rsidRDefault="007B1B0E">
      <w:pPr>
        <w:jc w:val="center"/>
        <w:rPr>
          <w:sz w:val="22"/>
          <w:szCs w:val="22"/>
        </w:rPr>
      </w:pPr>
      <w:r>
        <w:rPr>
          <w:sz w:val="22"/>
          <w:szCs w:val="22"/>
        </w:rPr>
        <w:t>Secretario Distrital de Cultura, Recreación y Deporte</w:t>
      </w:r>
    </w:p>
    <w:p w14:paraId="75C7F44F" w14:textId="77777777" w:rsidR="00903803" w:rsidRDefault="00903803">
      <w:pPr>
        <w:jc w:val="center"/>
        <w:rPr>
          <w:sz w:val="22"/>
          <w:szCs w:val="22"/>
        </w:rPr>
      </w:pPr>
    </w:p>
    <w:p w14:paraId="12F476B5" w14:textId="77777777" w:rsidR="00903803" w:rsidRDefault="00903803">
      <w:pPr>
        <w:jc w:val="center"/>
        <w:rPr>
          <w:sz w:val="22"/>
          <w:szCs w:val="22"/>
        </w:rPr>
      </w:pPr>
    </w:p>
    <w:p w14:paraId="477AC8E8" w14:textId="77777777" w:rsidR="00903803" w:rsidRDefault="00903803">
      <w:pPr>
        <w:jc w:val="center"/>
        <w:rPr>
          <w:sz w:val="22"/>
          <w:szCs w:val="22"/>
        </w:rPr>
      </w:pPr>
    </w:p>
    <w:p w14:paraId="4C7A4D3D" w14:textId="77777777" w:rsidR="00903803" w:rsidRDefault="00903803">
      <w:pPr>
        <w:jc w:val="center"/>
        <w:rPr>
          <w:sz w:val="22"/>
          <w:szCs w:val="22"/>
        </w:rPr>
      </w:pPr>
    </w:p>
    <w:p w14:paraId="0AF1F8A7" w14:textId="77777777" w:rsidR="00903803" w:rsidRDefault="00903803">
      <w:pPr>
        <w:jc w:val="center"/>
        <w:rPr>
          <w:sz w:val="22"/>
          <w:szCs w:val="22"/>
        </w:rPr>
      </w:pPr>
    </w:p>
    <w:p w14:paraId="7FDCC9D3" w14:textId="77777777" w:rsidR="00903803" w:rsidRDefault="00903803">
      <w:pPr>
        <w:jc w:val="center"/>
        <w:rPr>
          <w:sz w:val="22"/>
          <w:szCs w:val="22"/>
        </w:rPr>
      </w:pPr>
    </w:p>
    <w:p w14:paraId="54379578" w14:textId="77777777" w:rsidR="00903803" w:rsidRDefault="007B1B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NIDIA ROCIO VARGAS</w:t>
      </w:r>
    </w:p>
    <w:p w14:paraId="736DF322" w14:textId="77777777" w:rsidR="00903803" w:rsidRDefault="007B1B0E">
      <w:pPr>
        <w:jc w:val="center"/>
        <w:rPr>
          <w:sz w:val="22"/>
          <w:szCs w:val="22"/>
        </w:rPr>
      </w:pPr>
      <w:r>
        <w:rPr>
          <w:sz w:val="22"/>
          <w:szCs w:val="22"/>
        </w:rPr>
        <w:t>Directora del Departamento Administrativo del Servicio Civil Distrital</w:t>
      </w:r>
    </w:p>
    <w:p w14:paraId="5C1557AF" w14:textId="77777777" w:rsidR="00903803" w:rsidRDefault="00903803">
      <w:pPr>
        <w:jc w:val="both"/>
        <w:rPr>
          <w:sz w:val="22"/>
          <w:szCs w:val="22"/>
        </w:rPr>
      </w:pPr>
    </w:p>
    <w:p w14:paraId="39D1C9FD" w14:textId="77777777" w:rsidR="00903803" w:rsidRDefault="00903803">
      <w:pPr>
        <w:jc w:val="both"/>
        <w:rPr>
          <w:sz w:val="22"/>
          <w:szCs w:val="22"/>
        </w:rPr>
      </w:pPr>
    </w:p>
    <w:p w14:paraId="403EBA97" w14:textId="77777777" w:rsidR="00903803" w:rsidRDefault="00903803">
      <w:pPr>
        <w:jc w:val="both"/>
        <w:rPr>
          <w:sz w:val="22"/>
          <w:szCs w:val="22"/>
        </w:rPr>
      </w:pPr>
    </w:p>
    <w:p w14:paraId="4188F7DD" w14:textId="77777777" w:rsidR="00903803" w:rsidRDefault="00903803">
      <w:pPr>
        <w:jc w:val="both"/>
        <w:rPr>
          <w:sz w:val="22"/>
          <w:szCs w:val="22"/>
        </w:rPr>
      </w:pPr>
    </w:p>
    <w:p w14:paraId="3E99BE4A" w14:textId="77777777" w:rsidR="00903803" w:rsidRDefault="007B1B0E">
      <w:pPr>
        <w:jc w:val="both"/>
        <w:rPr>
          <w:sz w:val="22"/>
          <w:szCs w:val="22"/>
        </w:rPr>
      </w:pPr>
      <w:r>
        <w:rPr>
          <w:sz w:val="22"/>
          <w:szCs w:val="22"/>
        </w:rPr>
        <w:t>Proyectó: Erika Alexandra Morales Vásquez</w:t>
      </w:r>
    </w:p>
    <w:p w14:paraId="2B25F107" w14:textId="77777777" w:rsidR="00903803" w:rsidRDefault="007B1B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Revisó:  </w:t>
      </w:r>
    </w:p>
    <w:p w14:paraId="699C72B5" w14:textId="77777777" w:rsidR="00903803" w:rsidRDefault="007B1B0E">
      <w:pPr>
        <w:jc w:val="both"/>
        <w:rPr>
          <w:sz w:val="22"/>
          <w:szCs w:val="22"/>
        </w:rPr>
      </w:pPr>
      <w:bookmarkStart w:id="0" w:name="OLE_LINK8"/>
      <w:bookmarkStart w:id="1" w:name="OLE_LINK7"/>
      <w:bookmarkEnd w:id="0"/>
      <w:bookmarkEnd w:id="1"/>
      <w:r>
        <w:rPr>
          <w:sz w:val="22"/>
          <w:szCs w:val="22"/>
        </w:rPr>
        <w:t>Aprobó:</w:t>
      </w:r>
    </w:p>
    <w:p w14:paraId="31E96970" w14:textId="77777777" w:rsidR="00903803" w:rsidRDefault="00903803"/>
    <w:sectPr w:rsidR="00903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505" w:right="1701" w:bottom="1418" w:left="1701" w:header="624" w:footer="709" w:gutter="0"/>
      <w:pgBorders w:offsetFrom="page">
        <w:top w:val="single" w:sz="12" w:space="8" w:color="00000A"/>
        <w:left w:val="single" w:sz="12" w:space="24" w:color="00000A"/>
        <w:bottom w:val="single" w:sz="12" w:space="27" w:color="00000A"/>
        <w:right w:val="single" w:sz="12" w:space="24" w:color="00000A"/>
      </w:pgBorders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93A32" w14:textId="77777777" w:rsidR="002D7E34" w:rsidRDefault="002D7E34">
      <w:r>
        <w:separator/>
      </w:r>
    </w:p>
  </w:endnote>
  <w:endnote w:type="continuationSeparator" w:id="0">
    <w:p w14:paraId="5841EC03" w14:textId="77777777" w:rsidR="002D7E34" w:rsidRDefault="002D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CA52" w14:textId="77777777" w:rsidR="00AF2131" w:rsidRDefault="00AF21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B48CE" w14:textId="77777777" w:rsidR="00903803" w:rsidRDefault="007B1B0E">
    <w:r>
      <w:rPr>
        <w:noProof/>
      </w:rPr>
      <w:drawing>
        <wp:anchor distT="0" distB="0" distL="114300" distR="114300" simplePos="0" relativeHeight="7" behindDoc="1" locked="0" layoutInCell="1" allowOverlap="1" wp14:anchorId="4DCD72CE" wp14:editId="5DBA1F14">
          <wp:simplePos x="0" y="0"/>
          <wp:positionH relativeFrom="margin">
            <wp:posOffset>3997325</wp:posOffset>
          </wp:positionH>
          <wp:positionV relativeFrom="margin">
            <wp:posOffset>5960110</wp:posOffset>
          </wp:positionV>
          <wp:extent cx="1727835" cy="864235"/>
          <wp:effectExtent l="0" t="0" r="0" b="0"/>
          <wp:wrapSquare wrapText="bothSides"/>
          <wp:docPr id="3" name="Imagen 16" descr="G:\Unidades compartidas\Documentos SIG\2020\Logos\logo marca Bogot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6" descr="G:\Unidades compartidas\Documentos SIG\2020\Logos\logo marca Bogotá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864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8471EBA" wp14:editId="6B72A4F4">
          <wp:extent cx="1219200" cy="819150"/>
          <wp:effectExtent l="0" t="0" r="0" b="0"/>
          <wp:docPr id="4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</w:p>
  <w:p w14:paraId="6574E2FF" w14:textId="77777777" w:rsidR="00903803" w:rsidRDefault="00903803">
    <w:pPr>
      <w:pStyle w:val="Piedepgina"/>
      <w:ind w:left="720"/>
      <w:jc w:val="center"/>
      <w:rPr>
        <w:rFonts w:ascii="Arial" w:hAnsi="Arial" w:cs="Arial"/>
        <w:sz w:val="16"/>
        <w:szCs w:val="16"/>
      </w:rPr>
    </w:pPr>
  </w:p>
  <w:p w14:paraId="50353A82" w14:textId="77777777" w:rsidR="00903803" w:rsidRDefault="007B1B0E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2310460-FT-078 Versión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99F08" w14:textId="77777777" w:rsidR="00903803" w:rsidRDefault="007B1B0E">
    <w:r>
      <w:rPr>
        <w:noProof/>
      </w:rPr>
      <w:drawing>
        <wp:anchor distT="0" distB="0" distL="114300" distR="0" simplePos="0" relativeHeight="2" behindDoc="1" locked="0" layoutInCell="1" allowOverlap="1" wp14:anchorId="3F8E8FA8" wp14:editId="5B29F3BA">
          <wp:simplePos x="0" y="0"/>
          <wp:positionH relativeFrom="margin">
            <wp:align>right</wp:align>
          </wp:positionH>
          <wp:positionV relativeFrom="margin">
            <wp:posOffset>5726430</wp:posOffset>
          </wp:positionV>
          <wp:extent cx="1727835" cy="864235"/>
          <wp:effectExtent l="0" t="0" r="0" b="0"/>
          <wp:wrapSquare wrapText="bothSides"/>
          <wp:docPr id="5" name="Imagen 13" descr="G:\Unidades compartidas\Documentos SIG\2020\Logos\logo marca Bogot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3" descr="G:\Unidades compartidas\Documentos SIG\2020\Logos\logo marca Bogotá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864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377FC49" wp14:editId="5D1674EE">
          <wp:extent cx="1219200" cy="819150"/>
          <wp:effectExtent l="0" t="0" r="0" b="0"/>
          <wp:docPr id="6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</w:p>
  <w:p w14:paraId="0CE6E4A7" w14:textId="77777777" w:rsidR="00903803" w:rsidRDefault="00903803">
    <w:pPr>
      <w:pStyle w:val="Piedepgina"/>
      <w:ind w:left="720"/>
      <w:jc w:val="center"/>
      <w:rPr>
        <w:rFonts w:ascii="Arial" w:hAnsi="Arial" w:cs="Arial"/>
        <w:sz w:val="16"/>
        <w:szCs w:val="16"/>
      </w:rPr>
    </w:pPr>
  </w:p>
  <w:p w14:paraId="10DEA021" w14:textId="77777777" w:rsidR="00903803" w:rsidRDefault="007B1B0E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2310460-FT-078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E9DAB" w14:textId="77777777" w:rsidR="002D7E34" w:rsidRDefault="002D7E34">
      <w:r>
        <w:separator/>
      </w:r>
    </w:p>
  </w:footnote>
  <w:footnote w:type="continuationSeparator" w:id="0">
    <w:p w14:paraId="137A5B26" w14:textId="77777777" w:rsidR="002D7E34" w:rsidRDefault="002D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2DE0" w14:textId="77777777" w:rsidR="00AF2131" w:rsidRDefault="00AF21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6830D" w14:textId="77777777" w:rsidR="00903803" w:rsidRDefault="007B1B0E">
    <w:pPr>
      <w:pStyle w:val="Encabezamiento"/>
      <w:jc w:val="center"/>
      <w:rPr>
        <w:b/>
        <w:bCs/>
        <w:sz w:val="12"/>
        <w:szCs w:val="12"/>
      </w:rPr>
    </w:pPr>
    <w:r>
      <w:rPr>
        <w:noProof/>
      </w:rPr>
      <w:drawing>
        <wp:inline distT="0" distB="0" distL="0" distR="0" wp14:anchorId="059D1AFE" wp14:editId="77212676">
          <wp:extent cx="904875" cy="925195"/>
          <wp:effectExtent l="0" t="0" r="0" b="0"/>
          <wp:docPr id="1" name="Imagen 1" descr="G:\Unidades compartidas\Documentos SIG\2020\Logos\Logo escudo Bogotá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:\Unidades compartidas\Documentos SIG\2020\Logos\Logo escudo Bogotá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5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CE6A88" w14:textId="77777777" w:rsidR="00903803" w:rsidRDefault="00903803">
    <w:pPr>
      <w:jc w:val="both"/>
      <w:rPr>
        <w:b/>
        <w:sz w:val="24"/>
      </w:rPr>
    </w:pPr>
  </w:p>
  <w:p w14:paraId="7BD9B0F4" w14:textId="77777777" w:rsidR="00903803" w:rsidRDefault="00903803">
    <w:pPr>
      <w:jc w:val="both"/>
      <w:rPr>
        <w:b/>
        <w:sz w:val="24"/>
      </w:rPr>
    </w:pPr>
  </w:p>
  <w:p w14:paraId="696680C4" w14:textId="77777777" w:rsidR="00903803" w:rsidRDefault="007B1B0E">
    <w:pPr>
      <w:jc w:val="both"/>
    </w:pPr>
    <w:r>
      <w:rPr>
        <w:b/>
        <w:sz w:val="24"/>
      </w:rPr>
      <w:t xml:space="preserve">Continuación del Decreto N°. ______________ DE _____________     </w:t>
    </w:r>
    <w:r>
      <w:rPr>
        <w:b/>
        <w:sz w:val="24"/>
      </w:rPr>
      <w:tab/>
      <w:t xml:space="preserve">       </w:t>
    </w:r>
    <w:r>
      <w:rPr>
        <w:b/>
        <w:sz w:val="22"/>
        <w:szCs w:val="22"/>
      </w:rPr>
      <w:t xml:space="preserve">Pág. </w:t>
    </w:r>
    <w:r>
      <w:rPr>
        <w:rFonts w:cs="Arial"/>
        <w:b/>
        <w:sz w:val="22"/>
        <w:szCs w:val="22"/>
      </w:rP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rPr>
        <w:rFonts w:ascii="Arial" w:hAnsi="Arial" w:cs="Arial"/>
        <w:b/>
        <w:sz w:val="22"/>
        <w:szCs w:val="22"/>
      </w:rPr>
      <w:t xml:space="preserve"> de </w:t>
    </w:r>
    <w:r>
      <w:rPr>
        <w:rFonts w:ascii="Arial" w:hAnsi="Arial" w:cs="Arial"/>
        <w:b/>
        <w:sz w:val="22"/>
        <w:szCs w:val="22"/>
      </w:rP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  <w:p w14:paraId="1C66D06C" w14:textId="77777777" w:rsidR="00903803" w:rsidRDefault="00903803">
    <w:pPr>
      <w:jc w:val="center"/>
      <w:rPr>
        <w:rFonts w:ascii="Arial" w:hAnsi="Arial" w:cs="Arial"/>
        <w:b/>
        <w:sz w:val="24"/>
        <w:szCs w:val="24"/>
      </w:rPr>
    </w:pPr>
  </w:p>
  <w:p w14:paraId="1E831A70" w14:textId="77777777" w:rsidR="00AF2131" w:rsidRDefault="00AF2131" w:rsidP="00AF2131">
    <w:pPr>
      <w:spacing w:before="100" w:after="100"/>
      <w:jc w:val="center"/>
    </w:pPr>
    <w:r>
      <w:rPr>
        <w:bCs/>
        <w:sz w:val="24"/>
        <w:szCs w:val="24"/>
      </w:rPr>
      <w:t>“Por el cual se modifica la Planta de Empleos de la Secretaría Distrital de Cultura, Recreación y Deporte y se dictan otras disposiciones.”</w:t>
    </w:r>
  </w:p>
  <w:p w14:paraId="251F0366" w14:textId="77777777" w:rsidR="00903803" w:rsidRDefault="00903803">
    <w:pPr>
      <w:pStyle w:val="Encabezamient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17D44" w14:textId="77777777" w:rsidR="00903803" w:rsidRDefault="007B1B0E">
    <w:pPr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282F073F" wp14:editId="2F35D73A">
          <wp:extent cx="904875" cy="925195"/>
          <wp:effectExtent l="0" t="0" r="0" b="0"/>
          <wp:docPr id="2" name="Imagen 12" descr="G:\Unidades compartidas\Documentos SIG\2020\Logos\Logo escudo Bogotá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2" descr="G:\Unidades compartidas\Documentos SIG\2020\Logos\Logo escudo Bogotá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5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BF6B5F" w14:textId="77777777" w:rsidR="00903803" w:rsidRDefault="00903803">
    <w:pPr>
      <w:jc w:val="center"/>
      <w:rPr>
        <w:b/>
        <w:sz w:val="24"/>
        <w:szCs w:val="24"/>
      </w:rPr>
    </w:pPr>
  </w:p>
  <w:p w14:paraId="06871B45" w14:textId="77777777" w:rsidR="00903803" w:rsidRDefault="00903803">
    <w:pPr>
      <w:jc w:val="center"/>
      <w:rPr>
        <w:b/>
        <w:sz w:val="24"/>
        <w:szCs w:val="24"/>
      </w:rPr>
    </w:pPr>
  </w:p>
  <w:p w14:paraId="082DCE02" w14:textId="77777777" w:rsidR="00903803" w:rsidRDefault="007B1B0E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DECRETO </w:t>
    </w:r>
    <w:proofErr w:type="gramStart"/>
    <w:r>
      <w:rPr>
        <w:b/>
        <w:sz w:val="24"/>
        <w:szCs w:val="24"/>
      </w:rPr>
      <w:t>No._</w:t>
    </w:r>
    <w:proofErr w:type="gramEnd"/>
    <w:r>
      <w:rPr>
        <w:b/>
        <w:sz w:val="24"/>
        <w:szCs w:val="24"/>
      </w:rPr>
      <w:t xml:space="preserve">______________ DE </w:t>
    </w:r>
  </w:p>
  <w:p w14:paraId="6044CF15" w14:textId="77777777" w:rsidR="00903803" w:rsidRDefault="00903803">
    <w:pPr>
      <w:jc w:val="center"/>
      <w:rPr>
        <w:b/>
        <w:sz w:val="24"/>
        <w:szCs w:val="24"/>
      </w:rPr>
    </w:pPr>
  </w:p>
  <w:p w14:paraId="4AC946D9" w14:textId="77777777" w:rsidR="00903803" w:rsidRDefault="007B1B0E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(                                    ) </w:t>
    </w:r>
  </w:p>
  <w:p w14:paraId="26AFD417" w14:textId="77777777" w:rsidR="00903803" w:rsidRDefault="007B1B0E">
    <w:pPr>
      <w:tabs>
        <w:tab w:val="left" w:pos="6140"/>
      </w:tabs>
      <w:rPr>
        <w:bCs/>
        <w:sz w:val="24"/>
        <w:szCs w:val="24"/>
      </w:rPr>
    </w:pPr>
    <w:r>
      <w:rPr>
        <w:b/>
        <w:sz w:val="24"/>
        <w:szCs w:val="24"/>
      </w:rPr>
      <w:tab/>
    </w:r>
  </w:p>
  <w:p w14:paraId="08552D78" w14:textId="77777777" w:rsidR="00AF2131" w:rsidRDefault="007B1B0E" w:rsidP="00AF2131">
    <w:pPr>
      <w:spacing w:before="100" w:after="100"/>
      <w:jc w:val="center"/>
    </w:pPr>
    <w:r>
      <w:rPr>
        <w:bCs/>
        <w:sz w:val="24"/>
        <w:szCs w:val="24"/>
      </w:rPr>
      <w:t>“Por el cual se modifica la Planta de Empleos de la Secretaría Distrital de Cultura, Recreación y Deporte</w:t>
    </w:r>
    <w:r w:rsidR="00AF2131">
      <w:rPr>
        <w:bCs/>
        <w:sz w:val="24"/>
        <w:szCs w:val="24"/>
      </w:rPr>
      <w:t xml:space="preserve"> y se dictan otras disposiciones.”</w:t>
    </w:r>
  </w:p>
  <w:p w14:paraId="4268475A" w14:textId="46BDF962" w:rsidR="00903803" w:rsidRDefault="007B1B0E">
    <w:pPr>
      <w:pStyle w:val="Encabezamiento"/>
      <w:jc w:val="center"/>
    </w:pPr>
    <w:r>
      <w:rPr>
        <w:bCs/>
        <w:sz w:val="24"/>
        <w:szCs w:val="24"/>
        <w:lang w:val="es-E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3FB2"/>
    <w:multiLevelType w:val="multilevel"/>
    <w:tmpl w:val="B282D4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Encabezad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992C55"/>
    <w:multiLevelType w:val="multilevel"/>
    <w:tmpl w:val="DE4A4F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03"/>
    <w:rsid w:val="00096C35"/>
    <w:rsid w:val="002D7E34"/>
    <w:rsid w:val="00464812"/>
    <w:rsid w:val="006453B8"/>
    <w:rsid w:val="00656710"/>
    <w:rsid w:val="00760ED3"/>
    <w:rsid w:val="007B1B0E"/>
    <w:rsid w:val="008E3B74"/>
    <w:rsid w:val="00903803"/>
    <w:rsid w:val="0091436F"/>
    <w:rsid w:val="00993668"/>
    <w:rsid w:val="00A22593"/>
    <w:rsid w:val="00A453C0"/>
    <w:rsid w:val="00AB378B"/>
    <w:rsid w:val="00AF2131"/>
    <w:rsid w:val="00D1059C"/>
    <w:rsid w:val="00D90BB9"/>
    <w:rsid w:val="00D95303"/>
    <w:rsid w:val="00F1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EA5E"/>
  <w15:docId w15:val="{996074C0-32B7-4F0D-BC65-686894F6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37C"/>
    <w:pPr>
      <w:suppressAutoHyphens/>
    </w:pPr>
    <w:rPr>
      <w:rFonts w:ascii="Times New Roman" w:eastAsia="Times New Roman" w:hAnsi="Times New Roman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Normal"/>
    <w:next w:val="Normal"/>
    <w:link w:val="Ttulo2Car"/>
    <w:qFormat/>
    <w:rsid w:val="00A3637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6"/>
      <w:lang w:val="en-US"/>
    </w:rPr>
  </w:style>
  <w:style w:type="paragraph" w:customStyle="1" w:styleId="Encabezado3">
    <w:name w:val="Encabezado 3"/>
    <w:basedOn w:val="Encabezado"/>
  </w:style>
  <w:style w:type="character" w:customStyle="1" w:styleId="EncabezadoCar">
    <w:name w:val="Encabezado Car"/>
    <w:link w:val="Encabezado"/>
    <w:qFormat/>
    <w:rsid w:val="00A3637C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PiedepginaCar">
    <w:name w:val="Pie de página Car"/>
    <w:link w:val="Piedepgina"/>
    <w:uiPriority w:val="99"/>
    <w:qFormat/>
    <w:rsid w:val="00A3637C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tulo2Car">
    <w:name w:val="Título 2 Car"/>
    <w:link w:val="Encabezado2"/>
    <w:qFormat/>
    <w:rsid w:val="00A3637C"/>
    <w:rPr>
      <w:rFonts w:ascii="Arial" w:eastAsia="Times New Roman" w:hAnsi="Arial" w:cs="Arial"/>
      <w:b/>
      <w:sz w:val="26"/>
      <w:szCs w:val="20"/>
      <w:lang w:val="en-US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44927"/>
    <w:rPr>
      <w:rFonts w:ascii="Tahoma" w:eastAsia="Times New Roman" w:hAnsi="Tahoma" w:cs="Tahoma"/>
      <w:sz w:val="16"/>
      <w:szCs w:val="16"/>
      <w:lang w:val="es-ES" w:eastAsia="zh-CN"/>
    </w:rPr>
  </w:style>
  <w:style w:type="character" w:customStyle="1" w:styleId="apple-converted-space">
    <w:name w:val="apple-converted-space"/>
    <w:qFormat/>
    <w:rsid w:val="007D60C8"/>
  </w:style>
  <w:style w:type="character" w:customStyle="1" w:styleId="PrrafodelistaCar">
    <w:name w:val="Párrafo de lista Car"/>
    <w:link w:val="Prrafodelista"/>
    <w:uiPriority w:val="34"/>
    <w:qFormat/>
    <w:rsid w:val="0029566C"/>
    <w:rPr>
      <w:rFonts w:ascii="Times New Roman" w:eastAsia="Times New Roman" w:hAnsi="Times New Roman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D91EE7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91EE7"/>
    <w:rPr>
      <w:rFonts w:cs="Calibri"/>
      <w:lang w:val="en-US" w:eastAsia="en-US"/>
    </w:rPr>
  </w:style>
  <w:style w:type="character" w:customStyle="1" w:styleId="ListLabel1">
    <w:name w:val="ListLabel 1"/>
    <w:qFormat/>
    <w:rPr>
      <w:rFonts w:eastAsia="Calibri" w:cs="Calibri"/>
      <w:sz w:val="22"/>
      <w:szCs w:val="22"/>
    </w:rPr>
  </w:style>
  <w:style w:type="character" w:customStyle="1" w:styleId="ListLabel2">
    <w:name w:val="ListLabel 2"/>
    <w:qFormat/>
    <w:rPr>
      <w:rFonts w:cs="Arial"/>
      <w:sz w:val="22"/>
    </w:rPr>
  </w:style>
  <w:style w:type="character" w:customStyle="1" w:styleId="ListLabel3">
    <w:name w:val="ListLabel 3"/>
    <w:qFormat/>
    <w:rPr>
      <w:sz w:val="22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rsid w:val="00A3637C"/>
    <w:pPr>
      <w:tabs>
        <w:tab w:val="center" w:pos="4252"/>
        <w:tab w:val="right" w:pos="8504"/>
      </w:tabs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3637C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449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7D60C8"/>
    <w:pPr>
      <w:suppressAutoHyphens w:val="0"/>
      <w:spacing w:before="280" w:after="280"/>
    </w:pPr>
    <w:rPr>
      <w:sz w:val="24"/>
      <w:szCs w:val="24"/>
      <w:lang w:val="es-CO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34C1F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91EE7"/>
    <w:pPr>
      <w:suppressAutoHyphens w:val="0"/>
    </w:pPr>
    <w:rPr>
      <w:rFonts w:ascii="Calibri" w:eastAsia="Calibri" w:hAnsi="Calibri" w:cs="Calibri"/>
      <w:lang w:val="en-US" w:eastAsia="en-US"/>
    </w:rPr>
  </w:style>
  <w:style w:type="paragraph" w:styleId="Cita">
    <w:name w:val="Quote"/>
    <w:basedOn w:val="Normal"/>
    <w:qFormat/>
  </w:style>
  <w:style w:type="paragraph" w:styleId="Ttulo">
    <w:name w:val="Title"/>
    <w:basedOn w:val="Encabezado"/>
  </w:style>
  <w:style w:type="paragraph" w:styleId="Subttulo">
    <w:name w:val="Subtitle"/>
    <w:basedOn w:val="Encabezad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Andres Peña Carbonell</dc:creator>
  <cp:lastModifiedBy>Marcela Reyes</cp:lastModifiedBy>
  <cp:revision>2</cp:revision>
  <dcterms:created xsi:type="dcterms:W3CDTF">2020-12-11T14:55:00Z</dcterms:created>
  <dcterms:modified xsi:type="dcterms:W3CDTF">2020-12-11T14:55:00Z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